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AB5370" w:rsidRPr="00AB5370" w:rsidTr="00AB537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B5370" w:rsidRPr="00AB5370" w:rsidRDefault="00AB5370" w:rsidP="00AB537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COMPRA-VENTA DE AUTOVEHICULO</w:t>
            </w:r>
          </w:p>
          <w:p w:rsidR="00AB5370" w:rsidRPr="00AB5370" w:rsidRDefault="00AB5370" w:rsidP="00AB537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AB5370" w:rsidRPr="00AB5370" w:rsidTr="00AB537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B5370" w:rsidRPr="00AB5370" w:rsidRDefault="00AB5370" w:rsidP="00AB537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la </w:t>
            </w:r>
            <w:proofErr w:type="spellStart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Sra</w:t>
            </w:r>
            <w:proofErr w:type="spellEnd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………........ paraguaya, viuda, con C.I. Nº…………….., domiciliada en .........., por una parte, en adelante denominada "La Vendedora" y por la otra la señora ……………………paraguaya, soltera, con C.I. Nº…………., domiciliada en …………………, en adelante denominada "La Compradora", se celebra el presente CONTRATO DE VENTA DE AUTOVEHICULO, sujeto a las declaraciones y estipulaciones siguientes:-----------------------------------------------------------------</w:t>
            </w:r>
          </w:p>
          <w:p w:rsidR="00AB5370" w:rsidRPr="00AB5370" w:rsidRDefault="00AB5370" w:rsidP="00AB537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Vendedora vende y transfiere a Compradora la un vehículo automotor </w:t>
            </w:r>
            <w:proofErr w:type="gramStart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marca …</w:t>
            </w:r>
            <w:proofErr w:type="gramEnd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……., de cuatro puertas, dirección hidráulica, modelo Año………, color………….motor Nº .........., Chasis Nº ..................., Matrícula (Chapa) ..................., inscripto en el Registro del Automotor en fecha .................... </w:t>
            </w:r>
            <w:proofErr w:type="gramStart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</w:t>
            </w:r>
            <w:proofErr w:type="gramEnd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nombre de ……………………….--------------------------------------</w:t>
            </w:r>
          </w:p>
          <w:p w:rsidR="00AB5370" w:rsidRPr="00AB5370" w:rsidRDefault="00AB5370" w:rsidP="00AB537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vehículo descrito en la cláusula anterior, se entrega en el estado de conservación en que se encuentra, y con los equipos y accesorios siguientes: radio AM/FM marca: ………, aire acondicionado en buen funcionamiento, (1) neumático de auxilio, antena para radio, gato (</w:t>
            </w:r>
            <w:r w:rsidRPr="00AB5370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hidráulico, mecánico</w:t>
            </w: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llaves (</w:t>
            </w:r>
            <w:r w:rsidRPr="00AB5370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detallar</w:t>
            </w: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que la Compradora declara conocer y aceptar.-----</w:t>
            </w:r>
          </w:p>
          <w:p w:rsidR="00AB5370" w:rsidRPr="00AB5370" w:rsidRDefault="00AB5370" w:rsidP="00AB537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vendedora declara entregar el vehículo automotor sin deudas pendientes de pago, sean tasas, impuestos, multas anteriores a la fecha. Igualmente, queda a cargo de la CESIONARIA, la responsabilidad por los mismos desde la fecha de la presente venta.-------------------------------------------------------------------------------------------------------------------------------</w:t>
            </w:r>
          </w:p>
          <w:p w:rsidR="00AB5370" w:rsidRPr="00AB5370" w:rsidRDefault="00AB5370" w:rsidP="00AB537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precio total de la compra venta  es de </w:t>
            </w:r>
            <w:proofErr w:type="gramStart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…</w:t>
            </w:r>
            <w:proofErr w:type="gramEnd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 (G……….), que la vendedora declara haber recibido íntegramente antes de este acto</w:t>
            </w:r>
            <w:proofErr w:type="gramStart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----------------------------------------------------------------------------------------------------------------</w:t>
            </w:r>
          </w:p>
          <w:p w:rsidR="00AB5370" w:rsidRPr="00AB5370" w:rsidRDefault="00AB5370" w:rsidP="00AB537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Vendedora entrega en este acto a la Compradora la documentación siguiente: Titulo de propiedad del </w:t>
            </w:r>
            <w:proofErr w:type="spellStart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autovehículo</w:t>
            </w:r>
            <w:proofErr w:type="spellEnd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juego de llaves, Cédula del Registro del Automotor, etc.---------------------------------------------------------------------</w:t>
            </w:r>
          </w:p>
          <w:p w:rsidR="00AB5370" w:rsidRPr="00AB5370" w:rsidRDefault="00AB5370" w:rsidP="00AB537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SÉXTA:</w:t>
            </w: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 partir de la fecha del presente contrato, la Vendedora asume absolutamente todas las cargas y riesgos emergentes del uso de la cosa vendida y responderá exclusivamente por los daños y perjuicios que se produzcan con y por ella a terceros, quedando expresamente La Vendedora excluida de toda  responsabilidad civil.--------------------------------------</w:t>
            </w:r>
          </w:p>
          <w:p w:rsidR="00AB5370" w:rsidRPr="00AB5370" w:rsidRDefault="00AB5370" w:rsidP="00AB537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SEPTIMA:</w:t>
            </w: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Queda acordado que dentro del plazo </w:t>
            </w:r>
            <w:proofErr w:type="gramStart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.(…) días, a partir de la fecha, se extenderá la Escritura de transferencia por ante Escribano Público, a elección de la Compradora. Igualmente, será a cargo de ésta el costo de la misma</w:t>
            </w:r>
            <w:proofErr w:type="gramStart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-----------------------------------------------------------------------------------------------------------------------------------------------</w:t>
            </w:r>
          </w:p>
          <w:p w:rsidR="00AB5370" w:rsidRPr="00AB5370" w:rsidRDefault="00AB5370" w:rsidP="00AB5370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Clausula </w:t>
            </w:r>
            <w:proofErr w:type="spellStart"/>
            <w:r w:rsidRPr="00AB5370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Septima</w:t>
            </w:r>
            <w:proofErr w:type="spellEnd"/>
            <w:r w:rsidRPr="00AB5370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opcional: Puede ser pagado por cualquiera de las partes o en partes iguales</w:t>
            </w:r>
          </w:p>
          <w:p w:rsidR="00AB5370" w:rsidRPr="00AB5370" w:rsidRDefault="00AB5370" w:rsidP="00AB537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 Y ACEPTACION, firman las partes en dos ejemplares de un mismo tenor y a un solo efecto, en la ciudad de ……….., República del Paraguay, a los ……</w:t>
            </w:r>
            <w:proofErr w:type="spellStart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………………del año dos </w:t>
            </w: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mil nueve.---------------------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AB5370" w:rsidRPr="00AB5370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AB5370" w:rsidRPr="00AB5370" w:rsidRDefault="00AB5370" w:rsidP="00AB537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AB5370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VENDEDOR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AB5370" w:rsidRPr="00AB5370" w:rsidRDefault="00AB5370" w:rsidP="00AB537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AB5370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COMPRADOR</w:t>
                  </w:r>
                </w:p>
              </w:tc>
            </w:tr>
          </w:tbl>
          <w:p w:rsidR="00AB5370" w:rsidRPr="00AB5370" w:rsidRDefault="00AB5370" w:rsidP="00AB5370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53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 Certificación de firmas</w:t>
            </w:r>
          </w:p>
        </w:tc>
      </w:tr>
    </w:tbl>
    <w:p w:rsidR="00D021A0" w:rsidRPr="00AB5370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AB5370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5370"/>
    <w:rsid w:val="00AB5370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AB5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AB5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AB5370"/>
    <w:rPr>
      <w:b/>
      <w:bCs/>
    </w:rPr>
  </w:style>
  <w:style w:type="character" w:styleId="nfasis">
    <w:name w:val="Emphasis"/>
    <w:basedOn w:val="Fuentedeprrafopredeter"/>
    <w:uiPriority w:val="20"/>
    <w:qFormat/>
    <w:rsid w:val="00AB5370"/>
    <w:rPr>
      <w:i/>
      <w:iCs/>
    </w:rPr>
  </w:style>
  <w:style w:type="paragraph" w:customStyle="1" w:styleId="recuadrogris">
    <w:name w:val="recuadro_gris"/>
    <w:basedOn w:val="Normal"/>
    <w:rsid w:val="00AB5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6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07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93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2022-06-28T15:46:00Z</dcterms:modified>
</cp:coreProperties>
</file>